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DE" w:rsidRPr="00D11DDE" w:rsidRDefault="008F206A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</w:t>
      </w:r>
      <w:r w:rsidR="00D11DDE" w:rsidRPr="00D11DDE">
        <w:rPr>
          <w:rFonts w:ascii="Times New Roman" w:hAnsi="Times New Roman" w:cs="Times New Roman"/>
          <w:b/>
          <w:sz w:val="24"/>
          <w:szCs w:val="24"/>
        </w:rPr>
        <w:t>/2024</w:t>
      </w:r>
    </w:p>
    <w:p w:rsidR="001D06AA" w:rsidRPr="002A5E16" w:rsidRDefault="001D06AA" w:rsidP="009C0C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Dyrektora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99">
        <w:rPr>
          <w:rFonts w:ascii="Times New Roman" w:hAnsi="Times New Roman" w:cs="Times New Roman"/>
          <w:b/>
          <w:sz w:val="24"/>
          <w:szCs w:val="24"/>
        </w:rPr>
        <w:t>im. Bohaterów Walk o Wolność</w:t>
      </w:r>
      <w:r w:rsidR="009C0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99">
        <w:rPr>
          <w:rFonts w:ascii="Times New Roman" w:hAnsi="Times New Roman" w:cs="Times New Roman"/>
          <w:b/>
          <w:sz w:val="24"/>
          <w:szCs w:val="24"/>
        </w:rPr>
        <w:t>w Rdzawce</w:t>
      </w:r>
    </w:p>
    <w:p w:rsidR="001D06AA" w:rsidRPr="002A5E16" w:rsidRDefault="009C0C4E" w:rsidP="001D06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1D06AA" w:rsidRPr="002A5E16">
        <w:rPr>
          <w:rFonts w:ascii="Times New Roman" w:hAnsi="Times New Roman" w:cs="Times New Roman"/>
          <w:b/>
          <w:sz w:val="24"/>
          <w:szCs w:val="24"/>
        </w:rPr>
        <w:t xml:space="preserve"> stycznia 2024 r.</w:t>
      </w: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w sprawie przyjęcia procedury podejmowania interwencji w sytuacji podejrzenia</w:t>
      </w: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krzywdzenia</w:t>
      </w:r>
      <w:r w:rsidR="009C0C4E">
        <w:rPr>
          <w:rFonts w:ascii="Times New Roman" w:hAnsi="Times New Roman" w:cs="Times New Roman"/>
          <w:b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b/>
          <w:sz w:val="24"/>
          <w:szCs w:val="24"/>
        </w:rPr>
        <w:t>posiadania informacji o krzywdzeniu małoletniego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Na podstawie art. 22c ust. 1 pkt 2 ustawy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dnia 13 maja 2016 r. o przeciwdziałaniu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zagrożeniom przestępczością na tle seksualnym (t. j. Dz. U.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2023 r., poz. 1304 ze zm.)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§ 1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Wprowadza się procedurę podejmowania interwencji w sytuacji podejrzenia krzywdzenia lub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posiadania informacji o krzywdzeniu małoletniego, stanowiącą załącznik do niniejszego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zarządzenia.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9C0C4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4E">
        <w:rPr>
          <w:rFonts w:ascii="Times New Roman" w:hAnsi="Times New Roman" w:cs="Times New Roman"/>
          <w:b/>
          <w:sz w:val="24"/>
          <w:szCs w:val="24"/>
        </w:rPr>
        <w:t>§ 2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Zarządzenie obowiązuje od dnia 15 lutego 2024 r.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lastRenderedPageBreak/>
        <w:t>Procedura podejmowania interwencji w sytuacji podejrzenia krzywdzenia</w:t>
      </w:r>
      <w:r w:rsidR="009C0C4E">
        <w:rPr>
          <w:rFonts w:ascii="Times New Roman" w:hAnsi="Times New Roman" w:cs="Times New Roman"/>
          <w:b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b/>
          <w:sz w:val="24"/>
          <w:szCs w:val="24"/>
        </w:rPr>
        <w:t>posiadania informacji o krzywdzeniu małoletniego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§ 1</w:t>
      </w:r>
    </w:p>
    <w:p w:rsidR="00D11DDE" w:rsidRPr="009C0C4E" w:rsidRDefault="00D11DDE" w:rsidP="009C0C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Definicje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Światowa Organizacja Zdrowia wskazuje, że krz</w:t>
      </w:r>
      <w:r>
        <w:rPr>
          <w:rFonts w:ascii="Times New Roman" w:hAnsi="Times New Roman" w:cs="Times New Roman"/>
          <w:sz w:val="24"/>
          <w:szCs w:val="24"/>
        </w:rPr>
        <w:t>ywdzeniem jest każde zamierzone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niezamierzone działanie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zaniechanie działania jednostk</w:t>
      </w:r>
      <w:r>
        <w:rPr>
          <w:rFonts w:ascii="Times New Roman" w:hAnsi="Times New Roman" w:cs="Times New Roman"/>
          <w:sz w:val="24"/>
          <w:szCs w:val="24"/>
        </w:rPr>
        <w:t>i, instytucji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>
        <w:rPr>
          <w:rFonts w:ascii="Times New Roman" w:hAnsi="Times New Roman" w:cs="Times New Roman"/>
          <w:sz w:val="24"/>
          <w:szCs w:val="24"/>
        </w:rPr>
        <w:t xml:space="preserve">społeczeństwa </w:t>
      </w:r>
      <w:r w:rsidRPr="00D11DDE">
        <w:rPr>
          <w:rFonts w:ascii="Times New Roman" w:hAnsi="Times New Roman" w:cs="Times New Roman"/>
          <w:sz w:val="24"/>
          <w:szCs w:val="24"/>
        </w:rPr>
        <w:t>jako całości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każdy rezultat takiego działania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bezczynnoś</w:t>
      </w:r>
      <w:r>
        <w:rPr>
          <w:rFonts w:ascii="Times New Roman" w:hAnsi="Times New Roman" w:cs="Times New Roman"/>
          <w:sz w:val="24"/>
          <w:szCs w:val="24"/>
        </w:rPr>
        <w:t>ci, które naruszają równe prawa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swobody dzieci i/lub zakłócają ich optymalny rozw</w:t>
      </w:r>
      <w:r>
        <w:rPr>
          <w:rFonts w:ascii="Times New Roman" w:hAnsi="Times New Roman" w:cs="Times New Roman"/>
          <w:sz w:val="24"/>
          <w:szCs w:val="24"/>
        </w:rPr>
        <w:t xml:space="preserve">ój. Wyróżnić można cztery formy </w:t>
      </w:r>
      <w:r w:rsidRPr="00D11DDE">
        <w:rPr>
          <w:rFonts w:ascii="Times New Roman" w:hAnsi="Times New Roman" w:cs="Times New Roman"/>
          <w:sz w:val="24"/>
          <w:szCs w:val="24"/>
        </w:rPr>
        <w:t>krzywdzenia osoby małoletniej: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1) Przemoc psychiczną;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2) Przemoc fizyczną;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3) Zaniedbywanie;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4) Wykorzystywanie seksualne małoletniego.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 xml:space="preserve">Wykorzystywanie seksualne dziecka to włączanie dziecka w </w:t>
      </w:r>
      <w:r>
        <w:rPr>
          <w:rFonts w:ascii="Times New Roman" w:hAnsi="Times New Roman" w:cs="Times New Roman"/>
          <w:sz w:val="24"/>
          <w:szCs w:val="24"/>
        </w:rPr>
        <w:t xml:space="preserve">aktywność seksualną, której nie </w:t>
      </w:r>
      <w:r w:rsidRPr="00D11DDE">
        <w:rPr>
          <w:rFonts w:ascii="Times New Roman" w:hAnsi="Times New Roman" w:cs="Times New Roman"/>
          <w:sz w:val="24"/>
          <w:szCs w:val="24"/>
        </w:rPr>
        <w:t>jest ono w stanie w pełni zrozumieć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udzielić na nią świadomej</w:t>
      </w:r>
      <w:r>
        <w:rPr>
          <w:rFonts w:ascii="Times New Roman" w:hAnsi="Times New Roman" w:cs="Times New Roman"/>
          <w:sz w:val="24"/>
          <w:szCs w:val="24"/>
        </w:rPr>
        <w:t xml:space="preserve"> zgody, i/lub na którą nie jest </w:t>
      </w:r>
      <w:r w:rsidRPr="00D11DDE">
        <w:rPr>
          <w:rFonts w:ascii="Times New Roman" w:hAnsi="Times New Roman" w:cs="Times New Roman"/>
          <w:sz w:val="24"/>
          <w:szCs w:val="24"/>
        </w:rPr>
        <w:t>odpowiednio dojrzałe rozwojowo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nie może zgodzić się w ważny prawnie sposób, i/lub która</w:t>
      </w:r>
      <w:r w:rsidR="00A86769"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jest niezgodna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normami prawnymi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obyczajowymi danego społeczeństwa.</w:t>
      </w:r>
      <w:r w:rsidR="00A8676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wykorzystaniem seksualnym mamy do czynienia, gd</w:t>
      </w:r>
      <w:r>
        <w:rPr>
          <w:rFonts w:ascii="Times New Roman" w:hAnsi="Times New Roman" w:cs="Times New Roman"/>
          <w:sz w:val="24"/>
          <w:szCs w:val="24"/>
        </w:rPr>
        <w:t xml:space="preserve">y taka aktywność wystąpi między </w:t>
      </w:r>
      <w:r w:rsidRPr="00D11DDE">
        <w:rPr>
          <w:rFonts w:ascii="Times New Roman" w:hAnsi="Times New Roman" w:cs="Times New Roman"/>
          <w:sz w:val="24"/>
          <w:szCs w:val="24"/>
        </w:rPr>
        <w:t>dzieckiem a dorosłym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dzieckiem a innym dzieckiem, je</w:t>
      </w:r>
      <w:r>
        <w:rPr>
          <w:rFonts w:ascii="Times New Roman" w:hAnsi="Times New Roman" w:cs="Times New Roman"/>
          <w:sz w:val="24"/>
          <w:szCs w:val="24"/>
        </w:rPr>
        <w:t xml:space="preserve">śli te osoby ze względu na wiek </w:t>
      </w:r>
      <w:r w:rsidRPr="00D11DDE">
        <w:rPr>
          <w:rFonts w:ascii="Times New Roman" w:hAnsi="Times New Roman" w:cs="Times New Roman"/>
          <w:sz w:val="24"/>
          <w:szCs w:val="24"/>
        </w:rPr>
        <w:t>bądź stopień rozwoju pozostają w relacji opieki, zależności, władzy.</w:t>
      </w:r>
    </w:p>
    <w:p w:rsidR="00D11DDE" w:rsidRPr="009C0C4E" w:rsidRDefault="00D11DDE" w:rsidP="009C0C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§ 2</w:t>
      </w: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Przestępstwa przeciwko wolności seksualnej</w:t>
      </w:r>
      <w:r w:rsidR="009C0C4E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b/>
          <w:sz w:val="24"/>
          <w:szCs w:val="24"/>
        </w:rPr>
        <w:t>obyczajności na szkodę małoletniego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Wśród przestępstw przeciwko wolności seksualnej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obyczajności na szkodę małoletniego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wyróżnić można przestępstwa wskazane w ustawie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 xml:space="preserve"> 6 czerwca 1997 r. Kodeks karny</w:t>
      </w:r>
      <w:r w:rsidR="009C0C4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(t. j. Dz. U.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2024 r. poz. 17 ze zm.) w następujących regulacjach: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197. [Zgwałcenie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wymuszenie czynności seksualnej];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198. [Seksualne wykorzystanie niepoczytalności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bezradności]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lastRenderedPageBreak/>
        <w:t>Art. 199. [Seksualne wykorzystanie stosunku zależności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krytycznego położenia]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200. [Seksualne wykorzystanie małoletniego]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200a. [Elektroniczna korupcja seksualna małoletniego]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200b. [Propagowanie pedofilii]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202. [Publiczne prezentowanie treści pornograficznych]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203. [Zmuszenie do uprawiania prostytucji]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Art. 204. § 3. [Stręczycielstwo, sutenerstwo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kuplerstwo]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Zgodnie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art. 304 § 2 ustawy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dnia 6 czerwca 1997</w:t>
      </w:r>
      <w:r w:rsidR="009C0C4E">
        <w:rPr>
          <w:rFonts w:ascii="Times New Roman" w:hAnsi="Times New Roman" w:cs="Times New Roman"/>
          <w:sz w:val="24"/>
          <w:szCs w:val="24"/>
        </w:rPr>
        <w:t xml:space="preserve"> r. Kodeks postępowania karnego </w:t>
      </w:r>
      <w:bookmarkStart w:id="0" w:name="_GoBack"/>
      <w:bookmarkEnd w:id="0"/>
      <w:r w:rsidRPr="00D11DDE">
        <w:rPr>
          <w:rFonts w:ascii="Times New Roman" w:hAnsi="Times New Roman" w:cs="Times New Roman"/>
          <w:sz w:val="24"/>
          <w:szCs w:val="24"/>
        </w:rPr>
        <w:t>(t. j. Dz. U.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2024 r. poz. 17 ze zm.) instytucje</w:t>
      </w:r>
      <w:r>
        <w:rPr>
          <w:rFonts w:ascii="Times New Roman" w:hAnsi="Times New Roman" w:cs="Times New Roman"/>
          <w:sz w:val="24"/>
          <w:szCs w:val="24"/>
        </w:rPr>
        <w:t xml:space="preserve"> państwowe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 xml:space="preserve">samorządowe, które </w:t>
      </w:r>
      <w:r w:rsidRPr="00D11DDE">
        <w:rPr>
          <w:rFonts w:ascii="Times New Roman" w:hAnsi="Times New Roman" w:cs="Times New Roman"/>
          <w:sz w:val="24"/>
          <w:szCs w:val="24"/>
        </w:rPr>
        <w:t>w związku ze swą działalnością dowiedziały się o pop</w:t>
      </w:r>
      <w:r>
        <w:rPr>
          <w:rFonts w:ascii="Times New Roman" w:hAnsi="Times New Roman" w:cs="Times New Roman"/>
          <w:sz w:val="24"/>
          <w:szCs w:val="24"/>
        </w:rPr>
        <w:t>ełnieniu przestępstwa ściganego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 xml:space="preserve">urzędu, są obowiązane </w:t>
      </w:r>
      <w:r w:rsidRPr="00D11DDE">
        <w:rPr>
          <w:rFonts w:ascii="Times New Roman" w:hAnsi="Times New Roman" w:cs="Times New Roman"/>
          <w:sz w:val="24"/>
          <w:szCs w:val="24"/>
        </w:rPr>
        <w:t>niezwłocznie zawiadomić o t</w:t>
      </w:r>
      <w:r>
        <w:rPr>
          <w:rFonts w:ascii="Times New Roman" w:hAnsi="Times New Roman" w:cs="Times New Roman"/>
          <w:sz w:val="24"/>
          <w:szCs w:val="24"/>
        </w:rPr>
        <w:t>ym prokuratora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>
        <w:rPr>
          <w:rFonts w:ascii="Times New Roman" w:hAnsi="Times New Roman" w:cs="Times New Roman"/>
          <w:sz w:val="24"/>
          <w:szCs w:val="24"/>
        </w:rPr>
        <w:t xml:space="preserve">Policję oraz </w:t>
      </w:r>
      <w:r w:rsidRPr="00D11DDE">
        <w:rPr>
          <w:rFonts w:ascii="Times New Roman" w:hAnsi="Times New Roman" w:cs="Times New Roman"/>
          <w:sz w:val="24"/>
          <w:szCs w:val="24"/>
        </w:rPr>
        <w:t>przedsięwziąć niezbędne czynności do czasu przybyci</w:t>
      </w:r>
      <w:r>
        <w:rPr>
          <w:rFonts w:ascii="Times New Roman" w:hAnsi="Times New Roman" w:cs="Times New Roman"/>
          <w:sz w:val="24"/>
          <w:szCs w:val="24"/>
        </w:rPr>
        <w:t xml:space="preserve">a organu powołanego do ścigania </w:t>
      </w:r>
      <w:r w:rsidRPr="00D11DDE">
        <w:rPr>
          <w:rFonts w:ascii="Times New Roman" w:hAnsi="Times New Roman" w:cs="Times New Roman"/>
          <w:sz w:val="24"/>
          <w:szCs w:val="24"/>
        </w:rPr>
        <w:t>przestępstw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do czasu wydania przez ten organ stosowneg</w:t>
      </w:r>
      <w:r>
        <w:rPr>
          <w:rFonts w:ascii="Times New Roman" w:hAnsi="Times New Roman" w:cs="Times New Roman"/>
          <w:sz w:val="24"/>
          <w:szCs w:val="24"/>
        </w:rPr>
        <w:t xml:space="preserve">o zarządzenia, aby nie dopuścić </w:t>
      </w:r>
      <w:r w:rsidRPr="00D11DDE">
        <w:rPr>
          <w:rFonts w:ascii="Times New Roman" w:hAnsi="Times New Roman" w:cs="Times New Roman"/>
          <w:sz w:val="24"/>
          <w:szCs w:val="24"/>
        </w:rPr>
        <w:t>do zatarcia śladów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dowodów przestępstwa.</w:t>
      </w: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§ 3</w:t>
      </w:r>
    </w:p>
    <w:p w:rsidR="00D11DDE" w:rsidRPr="009C0C4E" w:rsidRDefault="00D11DDE" w:rsidP="009C0C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Ważne sygnały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Pracownicy szkoły zwracają szczególną uwagę na występo</w:t>
      </w:r>
      <w:r>
        <w:rPr>
          <w:rFonts w:ascii="Times New Roman" w:hAnsi="Times New Roman" w:cs="Times New Roman"/>
          <w:sz w:val="24"/>
          <w:szCs w:val="24"/>
        </w:rPr>
        <w:t xml:space="preserve">wanie w zachowaniu małoletniego </w:t>
      </w:r>
      <w:r w:rsidRPr="00D11DDE">
        <w:rPr>
          <w:rFonts w:ascii="Times New Roman" w:hAnsi="Times New Roman" w:cs="Times New Roman"/>
          <w:sz w:val="24"/>
          <w:szCs w:val="24"/>
        </w:rPr>
        <w:t>sygnałów świadczących o krzywdzeniu, w szczegó</w:t>
      </w:r>
      <w:r>
        <w:rPr>
          <w:rFonts w:ascii="Times New Roman" w:hAnsi="Times New Roman" w:cs="Times New Roman"/>
          <w:sz w:val="24"/>
          <w:szCs w:val="24"/>
        </w:rPr>
        <w:t xml:space="preserve">lności o możliwości popełnienia </w:t>
      </w:r>
      <w:r w:rsidRPr="00D11DDE">
        <w:rPr>
          <w:rFonts w:ascii="Times New Roman" w:hAnsi="Times New Roman" w:cs="Times New Roman"/>
          <w:sz w:val="24"/>
          <w:szCs w:val="24"/>
        </w:rPr>
        <w:t>przestępstwa wskazanego w § 2. Uwagę pracown</w:t>
      </w:r>
      <w:r>
        <w:rPr>
          <w:rFonts w:ascii="Times New Roman" w:hAnsi="Times New Roman" w:cs="Times New Roman"/>
          <w:sz w:val="24"/>
          <w:szCs w:val="24"/>
        </w:rPr>
        <w:t xml:space="preserve">ika powinny zwrócić przykładowo </w:t>
      </w:r>
      <w:r w:rsidRPr="00D11DDE">
        <w:rPr>
          <w:rFonts w:ascii="Times New Roman" w:hAnsi="Times New Roman" w:cs="Times New Roman"/>
          <w:sz w:val="24"/>
          <w:szCs w:val="24"/>
        </w:rPr>
        <w:t>następujące zachowania: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Dziecko ma widoczne obrażenia ciała (siniaki, poparzenia, ugryzienia, złamania 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itp.), których pochodzenie trudno jest wyjaśnić;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Podawane przez dziecko wyjaśnienia dotyczące obrażeń wydają się niewiarygodne,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niemożliwe, niespójne itp. Dziecko często je zmienia;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Pojawia się niechęć przed udziałem w lekcjach uwzględniających ćwiczenia fizyczne;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Dziecko nadmiernie zakrywa ciało, niestosownie do sytuacji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pogody;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Dziecko wzdryga się, kiedy podchodzi do niego osoba dorosła;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Dziecko boi się rodzica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opiekuna;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Dziecko boi się powrotu do domu;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lastRenderedPageBreak/>
        <w:t>Dziecko jest bierne, wycofane, uległe, przestraszone;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Dziecko cierpi na powtarzające się dolegliwości somatyczne: bóle brzucha, głowy,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mdłości itp.;</w:t>
      </w:r>
    </w:p>
    <w:p w:rsid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Dziecko moczy się bez powodu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w konkretnych sytuacjach czy też na widok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określonych osób;</w:t>
      </w:r>
    </w:p>
    <w:p w:rsidR="00D11DDE" w:rsidRPr="00D11DDE" w:rsidRDefault="00D11DDE" w:rsidP="00D11D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Nastąpiła nagła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wyraźna zmiana zachowania dziecka.</w:t>
      </w:r>
    </w:p>
    <w:p w:rsidR="00D11DDE" w:rsidRPr="00D11DDE" w:rsidRDefault="00D11DDE" w:rsidP="009C0C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§ 4</w:t>
      </w:r>
    </w:p>
    <w:p w:rsidR="00D11DDE" w:rsidRPr="009C0C4E" w:rsidRDefault="00D11DDE" w:rsidP="009C0C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Procedury postępowania</w:t>
      </w:r>
    </w:p>
    <w:p w:rsidR="00D11DDE" w:rsidRDefault="00D11DDE" w:rsidP="00D11D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W przypadku uzyskania informacji o krzywdzeniu małoletniego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podejrzenia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krzywdzenia małoletniego, pracownik ma obowiązek:</w:t>
      </w:r>
    </w:p>
    <w:p w:rsidR="00D11DDE" w:rsidRDefault="008F206A" w:rsidP="00D11DD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11DDE" w:rsidRPr="00D11DDE">
        <w:rPr>
          <w:rFonts w:ascii="Times New Roman" w:hAnsi="Times New Roman" w:cs="Times New Roman"/>
          <w:sz w:val="24"/>
          <w:szCs w:val="24"/>
        </w:rPr>
        <w:t>) wezwać pogotowie, jeżeli wystąpiło poważne uszkodzenie ciała,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="00D11DDE" w:rsidRPr="00D11DDE">
        <w:rPr>
          <w:rFonts w:ascii="Times New Roman" w:hAnsi="Times New Roman" w:cs="Times New Roman"/>
          <w:sz w:val="24"/>
          <w:szCs w:val="24"/>
        </w:rPr>
        <w:t>skonsultować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="00D11DDE" w:rsidRPr="00D11DDE">
        <w:rPr>
          <w:rFonts w:ascii="Times New Roman" w:hAnsi="Times New Roman" w:cs="Times New Roman"/>
          <w:sz w:val="24"/>
          <w:szCs w:val="24"/>
        </w:rPr>
        <w:t>pielęgniarką, jeżeli uszkodzenie nie wymaga natychmiastowej interwencji pogotowia;</w:t>
      </w:r>
    </w:p>
    <w:p w:rsidR="00D11DDE" w:rsidRDefault="008F206A" w:rsidP="00D11DD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11DDE" w:rsidRPr="00D11DDE">
        <w:rPr>
          <w:rFonts w:ascii="Times New Roman" w:hAnsi="Times New Roman" w:cs="Times New Roman"/>
          <w:sz w:val="24"/>
          <w:szCs w:val="24"/>
        </w:rPr>
        <w:t>) poinformować o zdarzeniu,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="00D11DDE" w:rsidRPr="00D11DDE">
        <w:rPr>
          <w:rFonts w:ascii="Times New Roman" w:hAnsi="Times New Roman" w:cs="Times New Roman"/>
          <w:sz w:val="24"/>
          <w:szCs w:val="24"/>
        </w:rPr>
        <w:t>swoich podejrzeniach co do krzywdzenia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małoletniego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dyrektora szkoły;</w:t>
      </w:r>
    </w:p>
    <w:p w:rsidR="00D11DDE" w:rsidRPr="00D11DDE" w:rsidRDefault="008F206A" w:rsidP="00D11DD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11DDE" w:rsidRPr="00D11DDE">
        <w:rPr>
          <w:rFonts w:ascii="Times New Roman" w:hAnsi="Times New Roman" w:cs="Times New Roman"/>
          <w:sz w:val="24"/>
          <w:szCs w:val="24"/>
        </w:rPr>
        <w:t>) sporządzić notatkę służbową opisującą zdarzenie, w szczególności przyczynę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wystąpienia podejrzenia o krzywdzeniu małoletniego.</w:t>
      </w:r>
    </w:p>
    <w:p w:rsidR="00D11DDE" w:rsidRDefault="00D11DDE" w:rsidP="00D11D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Powiadamiając dyrektora o podejrzeniu krzywdzenia małoletn</w:t>
      </w:r>
      <w:r>
        <w:rPr>
          <w:rFonts w:ascii="Times New Roman" w:hAnsi="Times New Roman" w:cs="Times New Roman"/>
          <w:sz w:val="24"/>
          <w:szCs w:val="24"/>
        </w:rPr>
        <w:t>iego pracownik:</w:t>
      </w:r>
    </w:p>
    <w:p w:rsidR="00D11DDE" w:rsidRDefault="008F206A" w:rsidP="00D11DD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11DDE" w:rsidRPr="00D11DDE">
        <w:rPr>
          <w:rFonts w:ascii="Times New Roman" w:hAnsi="Times New Roman" w:cs="Times New Roman"/>
          <w:sz w:val="24"/>
          <w:szCs w:val="24"/>
        </w:rPr>
        <w:t>) przedstawia formy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="00D11DDE" w:rsidRPr="00D11DDE">
        <w:rPr>
          <w:rFonts w:ascii="Times New Roman" w:hAnsi="Times New Roman" w:cs="Times New Roman"/>
          <w:sz w:val="24"/>
          <w:szCs w:val="24"/>
        </w:rPr>
        <w:t>okoliczności krzywdzenia, które udało mu się ustalić, lub, których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wystąpienie podejrzewa;</w:t>
      </w:r>
    </w:p>
    <w:p w:rsidR="00D11DDE" w:rsidRPr="00D11DDE" w:rsidRDefault="008F206A" w:rsidP="009C0C4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11DDE" w:rsidRPr="00D11DDE">
        <w:rPr>
          <w:rFonts w:ascii="Times New Roman" w:hAnsi="Times New Roman" w:cs="Times New Roman"/>
          <w:sz w:val="24"/>
          <w:szCs w:val="24"/>
        </w:rPr>
        <w:t xml:space="preserve">) informuje o </w:t>
      </w:r>
      <w:proofErr w:type="spellStart"/>
      <w:r w:rsidR="00D11DDE" w:rsidRPr="00D11DDE">
        <w:rPr>
          <w:rFonts w:ascii="Times New Roman" w:hAnsi="Times New Roman" w:cs="Times New Roman"/>
          <w:sz w:val="24"/>
          <w:szCs w:val="24"/>
        </w:rPr>
        <w:t>zachowaniach</w:t>
      </w:r>
      <w:proofErr w:type="spellEnd"/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="00D11DDE" w:rsidRPr="00D11DDE">
        <w:rPr>
          <w:rFonts w:ascii="Times New Roman" w:hAnsi="Times New Roman" w:cs="Times New Roman"/>
          <w:sz w:val="24"/>
          <w:szCs w:val="24"/>
        </w:rPr>
        <w:t>wypowiedziach dziecka wskazujących na doświadczenie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krzywdzenia;</w:t>
      </w:r>
    </w:p>
    <w:p w:rsidR="00D11DDE" w:rsidRDefault="00D11DDE" w:rsidP="00D11D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W przypadku, gdy zachodzi podejrzenie popełnienia wobec małoletniego jednego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przestępstw wskazanych w § 2:</w:t>
      </w:r>
    </w:p>
    <w:p w:rsidR="00D11DDE" w:rsidRDefault="008F206A" w:rsidP="00D11DD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11DDE" w:rsidRPr="00D11DDE">
        <w:rPr>
          <w:rFonts w:ascii="Times New Roman" w:hAnsi="Times New Roman" w:cs="Times New Roman"/>
          <w:sz w:val="24"/>
          <w:szCs w:val="24"/>
        </w:rPr>
        <w:t>) dyrektor szkoły składa zawiadomienie na policję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="00D11DDE" w:rsidRPr="00D11DDE">
        <w:rPr>
          <w:rFonts w:ascii="Times New Roman" w:hAnsi="Times New Roman" w:cs="Times New Roman"/>
          <w:sz w:val="24"/>
          <w:szCs w:val="24"/>
        </w:rPr>
        <w:t>do prokuratury, realizując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obowiązek wynikający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="00D11DDE" w:rsidRPr="00D11DDE">
        <w:rPr>
          <w:rFonts w:ascii="Times New Roman" w:hAnsi="Times New Roman" w:cs="Times New Roman"/>
          <w:sz w:val="24"/>
          <w:szCs w:val="24"/>
        </w:rPr>
        <w:t>art. 304 § 2 ustawy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="00D11DDE" w:rsidRPr="00D11DDE">
        <w:rPr>
          <w:rFonts w:ascii="Times New Roman" w:hAnsi="Times New Roman" w:cs="Times New Roman"/>
          <w:sz w:val="24"/>
          <w:szCs w:val="24"/>
        </w:rPr>
        <w:t>dnia 6 czerwca 1997 r. Kodeks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postępowania karnego ( Dz. U.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="00D11DDE" w:rsidRPr="00D11DDE">
        <w:rPr>
          <w:rFonts w:ascii="Times New Roman" w:hAnsi="Times New Roman" w:cs="Times New Roman"/>
          <w:sz w:val="24"/>
          <w:szCs w:val="24"/>
        </w:rPr>
        <w:t>2024 r. poz. 17 ze zm.);</w:t>
      </w:r>
    </w:p>
    <w:p w:rsidR="00D11DDE" w:rsidRPr="00D11DDE" w:rsidRDefault="008F206A" w:rsidP="00D11DD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11DDE" w:rsidRPr="00D11DDE">
        <w:rPr>
          <w:rFonts w:ascii="Times New Roman" w:hAnsi="Times New Roman" w:cs="Times New Roman"/>
          <w:sz w:val="24"/>
          <w:szCs w:val="24"/>
        </w:rPr>
        <w:t>) dyrektor podejmuje niezbędne czynności do czasu przybycia organu powołanego do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ścigania przestępstw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="00D11DDE" w:rsidRPr="00D11DDE">
        <w:rPr>
          <w:rFonts w:ascii="Times New Roman" w:hAnsi="Times New Roman" w:cs="Times New Roman"/>
          <w:sz w:val="24"/>
          <w:szCs w:val="24"/>
        </w:rPr>
        <w:t>do czasu wydania przez ten organ stosownego zarządzenia,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aby nie dopuścić do zatarcia śladów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="00D11DDE" w:rsidRPr="00D11DDE">
        <w:rPr>
          <w:rFonts w:ascii="Times New Roman" w:hAnsi="Times New Roman" w:cs="Times New Roman"/>
          <w:sz w:val="24"/>
          <w:szCs w:val="24"/>
        </w:rPr>
        <w:t>dowodów przestępstwa, o ile miało ono miejsce</w:t>
      </w:r>
      <w:r w:rsidR="00D11DDE">
        <w:rPr>
          <w:rFonts w:ascii="Times New Roman" w:hAnsi="Times New Roman" w:cs="Times New Roman"/>
          <w:sz w:val="24"/>
          <w:szCs w:val="24"/>
        </w:rPr>
        <w:t xml:space="preserve"> </w:t>
      </w:r>
      <w:r w:rsidR="00D11DDE" w:rsidRPr="00D11DDE">
        <w:rPr>
          <w:rFonts w:ascii="Times New Roman" w:hAnsi="Times New Roman" w:cs="Times New Roman"/>
          <w:sz w:val="24"/>
          <w:szCs w:val="24"/>
        </w:rPr>
        <w:t>na terenie szkoły.</w:t>
      </w:r>
    </w:p>
    <w:p w:rsidR="00D11DDE" w:rsidRPr="00D11DDE" w:rsidRDefault="00D11DDE" w:rsidP="00D11D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Dyrektor składa zawiadomienie na policję</w:t>
      </w:r>
      <w:r w:rsidR="009C0C4E">
        <w:rPr>
          <w:rFonts w:ascii="Times New Roman" w:hAnsi="Times New Roman" w:cs="Times New Roman"/>
          <w:sz w:val="24"/>
          <w:szCs w:val="24"/>
        </w:rPr>
        <w:t xml:space="preserve"> lub </w:t>
      </w:r>
      <w:r w:rsidRPr="00D11DDE">
        <w:rPr>
          <w:rFonts w:ascii="Times New Roman" w:hAnsi="Times New Roman" w:cs="Times New Roman"/>
          <w:sz w:val="24"/>
          <w:szCs w:val="24"/>
        </w:rPr>
        <w:t>do prokuratury korzystając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wzoru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stanowiącego załącznik do niniejszej procedury.</w:t>
      </w: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D11DDE" w:rsidRPr="00D11DDE" w:rsidRDefault="00D11DDE" w:rsidP="00D11D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DDE">
        <w:rPr>
          <w:rFonts w:ascii="Times New Roman" w:hAnsi="Times New Roman" w:cs="Times New Roman"/>
          <w:b/>
          <w:sz w:val="24"/>
          <w:szCs w:val="24"/>
        </w:rPr>
        <w:t>Plan wsparcia małoletniego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Default="00D11DDE" w:rsidP="00D11D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W razie ujawnienia krzywdzenia małoletniego dyrektor wraz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wybranym przez siebie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DDE">
        <w:rPr>
          <w:rFonts w:ascii="Times New Roman" w:hAnsi="Times New Roman" w:cs="Times New Roman"/>
          <w:sz w:val="24"/>
          <w:szCs w:val="24"/>
        </w:rPr>
        <w:t>zespołem opraco</w:t>
      </w:r>
      <w:r>
        <w:rPr>
          <w:rFonts w:ascii="Times New Roman" w:hAnsi="Times New Roman" w:cs="Times New Roman"/>
          <w:sz w:val="24"/>
          <w:szCs w:val="24"/>
        </w:rPr>
        <w:t>wuje plan wsparcia małoletniego</w:t>
      </w:r>
    </w:p>
    <w:p w:rsidR="00D11DDE" w:rsidRPr="00AA1BDA" w:rsidRDefault="00D11DDE" w:rsidP="00D11D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Wsparcie obejmuje przede wszystkim współpracę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>instytucjami pomocowymi, Policja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AA1BDA">
        <w:rPr>
          <w:rFonts w:ascii="Times New Roman" w:hAnsi="Times New Roman" w:cs="Times New Roman"/>
          <w:sz w:val="24"/>
          <w:szCs w:val="24"/>
        </w:rPr>
        <w:t>Prokuraturą, jak również objęcie małoletniego pomocą psychologiczną</w:t>
      </w:r>
      <w:r w:rsidR="00AA1BDA">
        <w:rPr>
          <w:rFonts w:ascii="Times New Roman" w:hAnsi="Times New Roman" w:cs="Times New Roman"/>
          <w:sz w:val="24"/>
          <w:szCs w:val="24"/>
        </w:rPr>
        <w:t xml:space="preserve"> </w:t>
      </w:r>
      <w:r w:rsidRPr="00AA1BDA">
        <w:rPr>
          <w:rFonts w:ascii="Times New Roman" w:hAnsi="Times New Roman" w:cs="Times New Roman"/>
          <w:sz w:val="24"/>
          <w:szCs w:val="24"/>
        </w:rPr>
        <w:t>w jednostce.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BDA" w:rsidRDefault="00AA1BDA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BDA" w:rsidRDefault="00AA1BDA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BDA" w:rsidRDefault="00AA1BDA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BDA" w:rsidRDefault="00AA1BDA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BDA" w:rsidRDefault="00AA1BDA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C4E" w:rsidRDefault="009C0C4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BDA" w:rsidRDefault="00AA1BDA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BDA" w:rsidRPr="00D11DDE" w:rsidRDefault="00AA1BDA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AA1B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lastRenderedPageBreak/>
        <w:t>Załącznik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AA1B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Komenda Rejonowa Policji w</w:t>
      </w:r>
    </w:p>
    <w:p w:rsidR="00D11DDE" w:rsidRPr="00D11DDE" w:rsidRDefault="00D11DDE" w:rsidP="00AA1B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bądź Prokuratura Rejonowa w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AA1BDA" w:rsidRDefault="00D11DDE" w:rsidP="00AA1B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DA">
        <w:rPr>
          <w:rFonts w:ascii="Times New Roman" w:hAnsi="Times New Roman" w:cs="Times New Roman"/>
          <w:b/>
          <w:sz w:val="24"/>
          <w:szCs w:val="24"/>
        </w:rPr>
        <w:t>Zawiadomienie o możliwości popełnienia przestępstwa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Niniejszym zawiadamiam, o możliwości popełnienia przestęps</w:t>
      </w:r>
      <w:r w:rsidR="00AA1BDA">
        <w:rPr>
          <w:rFonts w:ascii="Times New Roman" w:hAnsi="Times New Roman" w:cs="Times New Roman"/>
          <w:sz w:val="24"/>
          <w:szCs w:val="24"/>
        </w:rPr>
        <w:t>twa kwalifikowanego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="00AA1BDA">
        <w:rPr>
          <w:rFonts w:ascii="Times New Roman" w:hAnsi="Times New Roman" w:cs="Times New Roman"/>
          <w:sz w:val="24"/>
          <w:szCs w:val="24"/>
        </w:rPr>
        <w:t xml:space="preserve">art ....* </w:t>
      </w:r>
      <w:r w:rsidRPr="00D11DDE">
        <w:rPr>
          <w:rFonts w:ascii="Times New Roman" w:hAnsi="Times New Roman" w:cs="Times New Roman"/>
          <w:sz w:val="24"/>
          <w:szCs w:val="24"/>
        </w:rPr>
        <w:t>ustawy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Pr="00D11DDE">
        <w:rPr>
          <w:rFonts w:ascii="Times New Roman" w:hAnsi="Times New Roman" w:cs="Times New Roman"/>
          <w:sz w:val="24"/>
          <w:szCs w:val="24"/>
        </w:rPr>
        <w:t xml:space="preserve">dnia 6 czerwca 1997 r. Kodeks karny (t. j. Dz. </w:t>
      </w:r>
      <w:r w:rsidR="00AA1BDA">
        <w:rPr>
          <w:rFonts w:ascii="Times New Roman" w:hAnsi="Times New Roman" w:cs="Times New Roman"/>
          <w:sz w:val="24"/>
          <w:szCs w:val="24"/>
        </w:rPr>
        <w:t>U.</w:t>
      </w:r>
      <w:r w:rsidR="009C0C4E">
        <w:rPr>
          <w:rFonts w:ascii="Times New Roman" w:hAnsi="Times New Roman" w:cs="Times New Roman"/>
          <w:sz w:val="24"/>
          <w:szCs w:val="24"/>
        </w:rPr>
        <w:t xml:space="preserve"> z </w:t>
      </w:r>
      <w:r w:rsidR="00AA1BDA">
        <w:rPr>
          <w:rFonts w:ascii="Times New Roman" w:hAnsi="Times New Roman" w:cs="Times New Roman"/>
          <w:sz w:val="24"/>
          <w:szCs w:val="24"/>
        </w:rPr>
        <w:t xml:space="preserve">2024 r. poz. 17 ze zm.) na </w:t>
      </w:r>
      <w:r w:rsidRPr="00D11DDE">
        <w:rPr>
          <w:rFonts w:ascii="Times New Roman" w:hAnsi="Times New Roman" w:cs="Times New Roman"/>
          <w:sz w:val="24"/>
          <w:szCs w:val="24"/>
        </w:rPr>
        <w:t>szkodę małoletniego................... **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AA1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UZASADNIENIE</w:t>
      </w:r>
    </w:p>
    <w:p w:rsidR="00D11DDE" w:rsidRPr="00AA1BDA" w:rsidRDefault="00D11DDE" w:rsidP="00D11DD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BDA">
        <w:rPr>
          <w:rFonts w:ascii="Times New Roman" w:hAnsi="Times New Roman" w:cs="Times New Roman"/>
          <w:i/>
          <w:sz w:val="24"/>
          <w:szCs w:val="24"/>
        </w:rPr>
        <w:t xml:space="preserve">W uzasadnieniu opisać stan faktyczny, w szczególności w </w:t>
      </w:r>
      <w:r w:rsidR="00AA1BDA">
        <w:rPr>
          <w:rFonts w:ascii="Times New Roman" w:hAnsi="Times New Roman" w:cs="Times New Roman"/>
          <w:i/>
          <w:sz w:val="24"/>
          <w:szCs w:val="24"/>
        </w:rPr>
        <w:t xml:space="preserve">jaki sposób pracownicy placówki </w:t>
      </w:r>
      <w:r w:rsidRPr="00AA1BDA">
        <w:rPr>
          <w:rFonts w:ascii="Times New Roman" w:hAnsi="Times New Roman" w:cs="Times New Roman"/>
          <w:i/>
          <w:sz w:val="24"/>
          <w:szCs w:val="24"/>
        </w:rPr>
        <w:t>dowiedzieli się o przestępstwie popełnionym na szkodę małole</w:t>
      </w:r>
      <w:r w:rsidR="00AA1BDA">
        <w:rPr>
          <w:rFonts w:ascii="Times New Roman" w:hAnsi="Times New Roman" w:cs="Times New Roman"/>
          <w:i/>
          <w:sz w:val="24"/>
          <w:szCs w:val="24"/>
        </w:rPr>
        <w:t>tniego</w:t>
      </w:r>
      <w:r w:rsidR="009C0C4E"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="00AA1BDA">
        <w:rPr>
          <w:rFonts w:ascii="Times New Roman" w:hAnsi="Times New Roman" w:cs="Times New Roman"/>
          <w:i/>
          <w:sz w:val="24"/>
          <w:szCs w:val="24"/>
        </w:rPr>
        <w:t>jakie okoliczności</w:t>
      </w:r>
      <w:r w:rsidR="009C0C4E">
        <w:rPr>
          <w:rFonts w:ascii="Times New Roman" w:hAnsi="Times New Roman" w:cs="Times New Roman"/>
          <w:i/>
          <w:sz w:val="24"/>
          <w:szCs w:val="24"/>
        </w:rPr>
        <w:t xml:space="preserve"> lub </w:t>
      </w:r>
      <w:r w:rsidRPr="00AA1BDA">
        <w:rPr>
          <w:rFonts w:ascii="Times New Roman" w:hAnsi="Times New Roman" w:cs="Times New Roman"/>
          <w:i/>
          <w:sz w:val="24"/>
          <w:szCs w:val="24"/>
        </w:rPr>
        <w:t>dowody świadczą o możliwości popełnienia przestęps</w:t>
      </w:r>
      <w:r w:rsidR="00AA1BDA">
        <w:rPr>
          <w:rFonts w:ascii="Times New Roman" w:hAnsi="Times New Roman" w:cs="Times New Roman"/>
          <w:i/>
          <w:sz w:val="24"/>
          <w:szCs w:val="24"/>
        </w:rPr>
        <w:t xml:space="preserve">twa. W miarę możliwości, jeżeli </w:t>
      </w:r>
      <w:r w:rsidRPr="00AA1BDA">
        <w:rPr>
          <w:rFonts w:ascii="Times New Roman" w:hAnsi="Times New Roman" w:cs="Times New Roman"/>
          <w:i/>
          <w:sz w:val="24"/>
          <w:szCs w:val="24"/>
        </w:rPr>
        <w:t>okoliczności te stały się wiadome pracownikom placówki, należy podać następującego</w:t>
      </w:r>
      <w:r w:rsidR="00AA1BDA">
        <w:rPr>
          <w:rFonts w:ascii="Times New Roman" w:hAnsi="Times New Roman" w:cs="Times New Roman"/>
          <w:i/>
          <w:sz w:val="24"/>
          <w:szCs w:val="24"/>
        </w:rPr>
        <w:t xml:space="preserve"> dane </w:t>
      </w:r>
      <w:r w:rsidRPr="00AA1BDA">
        <w:rPr>
          <w:rFonts w:ascii="Times New Roman" w:hAnsi="Times New Roman" w:cs="Times New Roman"/>
          <w:i/>
          <w:sz w:val="24"/>
          <w:szCs w:val="24"/>
        </w:rPr>
        <w:t>dotyczące przestępstwa:</w:t>
      </w:r>
    </w:p>
    <w:p w:rsidR="00AA1BDA" w:rsidRDefault="00AA1BDA" w:rsidP="00AA1B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data,</w:t>
      </w:r>
    </w:p>
    <w:p w:rsidR="00D11DDE" w:rsidRPr="00AA1BDA" w:rsidRDefault="00D11DDE" w:rsidP="00AA1B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BDA">
        <w:rPr>
          <w:rFonts w:ascii="Times New Roman" w:hAnsi="Times New Roman" w:cs="Times New Roman"/>
          <w:i/>
          <w:sz w:val="24"/>
          <w:szCs w:val="24"/>
        </w:rPr>
        <w:t>- miejsce,</w:t>
      </w:r>
    </w:p>
    <w:p w:rsidR="00D11DDE" w:rsidRPr="00AA1BDA" w:rsidRDefault="00D11DDE" w:rsidP="00AA1B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BDA">
        <w:rPr>
          <w:rFonts w:ascii="Times New Roman" w:hAnsi="Times New Roman" w:cs="Times New Roman"/>
          <w:i/>
          <w:sz w:val="24"/>
          <w:szCs w:val="24"/>
        </w:rPr>
        <w:t>- okoliczności przestępstwa,</w:t>
      </w:r>
    </w:p>
    <w:p w:rsidR="00D11DDE" w:rsidRPr="00AA1BDA" w:rsidRDefault="00D11DDE" w:rsidP="00AA1B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BDA">
        <w:rPr>
          <w:rFonts w:ascii="Times New Roman" w:hAnsi="Times New Roman" w:cs="Times New Roman"/>
          <w:i/>
          <w:sz w:val="24"/>
          <w:szCs w:val="24"/>
        </w:rPr>
        <w:t>- świadkowie;</w:t>
      </w:r>
    </w:p>
    <w:p w:rsidR="00D11DDE" w:rsidRPr="00AA1BDA" w:rsidRDefault="00D11DDE" w:rsidP="00AA1B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BDA">
        <w:rPr>
          <w:rFonts w:ascii="Times New Roman" w:hAnsi="Times New Roman" w:cs="Times New Roman"/>
          <w:i/>
          <w:sz w:val="24"/>
          <w:szCs w:val="24"/>
        </w:rPr>
        <w:t>- materiał dowodowy o popełnieniu przestępstwa np. dokumenty, wydruki, nagrania,</w:t>
      </w:r>
      <w:r w:rsidR="00AA1BDA">
        <w:rPr>
          <w:rFonts w:ascii="Times New Roman" w:hAnsi="Times New Roman" w:cs="Times New Roman"/>
          <w:i/>
          <w:sz w:val="24"/>
          <w:szCs w:val="24"/>
        </w:rPr>
        <w:t xml:space="preserve"> zaświadczenia.</w:t>
      </w:r>
    </w:p>
    <w:p w:rsidR="00D11DDE" w:rsidRPr="00D11DDE" w:rsidRDefault="00D11DDE" w:rsidP="00AA1B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D11DDE" w:rsidRPr="00D11DDE" w:rsidRDefault="00D11DDE" w:rsidP="00AA1B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Imię</w:t>
      </w:r>
      <w:r w:rsidR="009C0C4E">
        <w:rPr>
          <w:rFonts w:ascii="Times New Roman" w:hAnsi="Times New Roman" w:cs="Times New Roman"/>
          <w:sz w:val="24"/>
          <w:szCs w:val="24"/>
        </w:rPr>
        <w:t xml:space="preserve"> i </w:t>
      </w:r>
      <w:r w:rsidRPr="00D11DDE">
        <w:rPr>
          <w:rFonts w:ascii="Times New Roman" w:hAnsi="Times New Roman" w:cs="Times New Roman"/>
          <w:sz w:val="24"/>
          <w:szCs w:val="24"/>
        </w:rPr>
        <w:t>nazwisko osoby zgłaszającej</w:t>
      </w: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DE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*należy wpisać przestępstwo spośród wymienionych</w:t>
      </w:r>
      <w:r w:rsidR="00AA1BDA">
        <w:rPr>
          <w:rFonts w:ascii="Times New Roman" w:hAnsi="Times New Roman" w:cs="Times New Roman"/>
          <w:sz w:val="24"/>
          <w:szCs w:val="24"/>
        </w:rPr>
        <w:t xml:space="preserve"> w § 2 procedury. W razie braku możliwości dokonania </w:t>
      </w:r>
      <w:r w:rsidRPr="00D11DDE">
        <w:rPr>
          <w:rFonts w:ascii="Times New Roman" w:hAnsi="Times New Roman" w:cs="Times New Roman"/>
          <w:sz w:val="24"/>
          <w:szCs w:val="24"/>
        </w:rPr>
        <w:t>kwalifikacji przestępstwa można tą część pominąć</w:t>
      </w:r>
    </w:p>
    <w:p w:rsidR="00266CDA" w:rsidRPr="00D11DDE" w:rsidRDefault="00D11DDE" w:rsidP="00D11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DE">
        <w:rPr>
          <w:rFonts w:ascii="Times New Roman" w:hAnsi="Times New Roman" w:cs="Times New Roman"/>
          <w:sz w:val="24"/>
          <w:szCs w:val="24"/>
        </w:rPr>
        <w:t>**należy wpisać dane dziecka</w:t>
      </w:r>
    </w:p>
    <w:sectPr w:rsidR="00266CDA" w:rsidRPr="00D1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C400B"/>
    <w:multiLevelType w:val="hybridMultilevel"/>
    <w:tmpl w:val="CBD8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54D2"/>
    <w:multiLevelType w:val="hybridMultilevel"/>
    <w:tmpl w:val="3E7C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00F6D"/>
    <w:multiLevelType w:val="hybridMultilevel"/>
    <w:tmpl w:val="D196E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DE"/>
    <w:rsid w:val="001D06AA"/>
    <w:rsid w:val="00266CDA"/>
    <w:rsid w:val="002C59A1"/>
    <w:rsid w:val="008F206A"/>
    <w:rsid w:val="009C0C4E"/>
    <w:rsid w:val="00A86769"/>
    <w:rsid w:val="00AA1BDA"/>
    <w:rsid w:val="00B03935"/>
    <w:rsid w:val="00D11DDE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82DC"/>
  <w15:chartTrackingRefBased/>
  <w15:docId w15:val="{8AB7B452-9096-4886-A88A-3F12A1A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Piotrowska</dc:creator>
  <cp:keywords/>
  <dc:description/>
  <cp:lastModifiedBy>Urszula Piotrowska</cp:lastModifiedBy>
  <cp:revision>5</cp:revision>
  <dcterms:created xsi:type="dcterms:W3CDTF">2024-01-22T16:26:00Z</dcterms:created>
  <dcterms:modified xsi:type="dcterms:W3CDTF">2024-01-30T18:58:00Z</dcterms:modified>
</cp:coreProperties>
</file>